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Статист № 1</w:t>
      </w:r>
    </w:p>
    <w:p w:rsidR="0068736A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(эвакуация тяжело пострадавшего)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Форма одежды – госпитальная для пациента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Действия: 1. Прибыть в приемное отделение.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2. Лечь на каталку.</w:t>
      </w:r>
    </w:p>
    <w:p w:rsidR="003302C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FC" w:rsidRP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 xml:space="preserve">Статист № </w:t>
      </w:r>
      <w:r w:rsidRPr="005935FC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(эвакуация пострадавшего</w:t>
      </w:r>
      <w:r w:rsidRPr="005935FC">
        <w:rPr>
          <w:rFonts w:ascii="Times New Roman" w:hAnsi="Times New Roman" w:cs="Times New Roman"/>
          <w:sz w:val="28"/>
          <w:szCs w:val="28"/>
        </w:rPr>
        <w:t xml:space="preserve"> с балкона 3 этажа</w:t>
      </w:r>
      <w:r w:rsidRPr="005935FC">
        <w:rPr>
          <w:rFonts w:ascii="Times New Roman" w:hAnsi="Times New Roman" w:cs="Times New Roman"/>
          <w:sz w:val="28"/>
          <w:szCs w:val="28"/>
        </w:rPr>
        <w:t>)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 xml:space="preserve">Форма одежды – </w:t>
      </w:r>
      <w:r w:rsidRPr="005935FC">
        <w:rPr>
          <w:rFonts w:ascii="Times New Roman" w:hAnsi="Times New Roman" w:cs="Times New Roman"/>
          <w:sz w:val="28"/>
          <w:szCs w:val="28"/>
        </w:rPr>
        <w:t>белый халат, при себе иметь белое полотенце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Действия:</w:t>
      </w:r>
      <w:r w:rsidRPr="005935FC">
        <w:rPr>
          <w:rFonts w:ascii="Times New Roman" w:hAnsi="Times New Roman" w:cs="Times New Roman"/>
          <w:sz w:val="28"/>
          <w:szCs w:val="28"/>
        </w:rPr>
        <w:t xml:space="preserve"> 1. В указанное время выйти на балкон и подойти к его краю напротив выхода.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2. Ждать «спасения» с помощью пожарной лестницы, размахивая полотенцем.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2C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FC" w:rsidRP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 xml:space="preserve">Статист № </w:t>
      </w:r>
      <w:r w:rsidRPr="005935FC">
        <w:rPr>
          <w:rFonts w:ascii="Times New Roman" w:hAnsi="Times New Roman" w:cs="Times New Roman"/>
          <w:sz w:val="28"/>
          <w:szCs w:val="28"/>
        </w:rPr>
        <w:t>3</w:t>
      </w:r>
      <w:r w:rsidRPr="00593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 xml:space="preserve">(эвакуация пострадавшего с балкона </w:t>
      </w:r>
      <w:r w:rsidRPr="005935FC">
        <w:rPr>
          <w:rFonts w:ascii="Times New Roman" w:hAnsi="Times New Roman" w:cs="Times New Roman"/>
          <w:sz w:val="28"/>
          <w:szCs w:val="28"/>
        </w:rPr>
        <w:t>3</w:t>
      </w:r>
      <w:r w:rsidRPr="005935FC">
        <w:rPr>
          <w:rFonts w:ascii="Times New Roman" w:hAnsi="Times New Roman" w:cs="Times New Roman"/>
          <w:sz w:val="28"/>
          <w:szCs w:val="28"/>
        </w:rPr>
        <w:t xml:space="preserve"> этажа</w:t>
      </w:r>
      <w:r w:rsidRPr="005935FC">
        <w:rPr>
          <w:rFonts w:ascii="Times New Roman" w:hAnsi="Times New Roman" w:cs="Times New Roman"/>
          <w:sz w:val="28"/>
          <w:szCs w:val="28"/>
        </w:rPr>
        <w:t xml:space="preserve"> по лестничному маршу</w:t>
      </w:r>
      <w:r w:rsidRPr="005935FC">
        <w:rPr>
          <w:rFonts w:ascii="Times New Roman" w:hAnsi="Times New Roman" w:cs="Times New Roman"/>
          <w:sz w:val="28"/>
          <w:szCs w:val="28"/>
        </w:rPr>
        <w:t>)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Форма одежды – белый халат</w:t>
      </w:r>
    </w:p>
    <w:p w:rsidR="003302C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 xml:space="preserve">Действия: 1. В указанное время выйти </w:t>
      </w:r>
      <w:r w:rsidRPr="005935FC">
        <w:rPr>
          <w:rFonts w:ascii="Times New Roman" w:hAnsi="Times New Roman" w:cs="Times New Roman"/>
          <w:sz w:val="28"/>
          <w:szCs w:val="28"/>
        </w:rPr>
        <w:t xml:space="preserve">к запасному выходу </w:t>
      </w:r>
      <w:r w:rsidR="005935FC" w:rsidRPr="005935FC">
        <w:rPr>
          <w:rFonts w:ascii="Times New Roman" w:hAnsi="Times New Roman" w:cs="Times New Roman"/>
          <w:sz w:val="28"/>
          <w:szCs w:val="28"/>
        </w:rPr>
        <w:t>возле</w:t>
      </w:r>
      <w:r w:rsidRPr="005935FC">
        <w:rPr>
          <w:rFonts w:ascii="Times New Roman" w:hAnsi="Times New Roman" w:cs="Times New Roman"/>
          <w:sz w:val="28"/>
          <w:szCs w:val="28"/>
        </w:rPr>
        <w:t xml:space="preserve"> балкон</w:t>
      </w:r>
      <w:r w:rsidR="005935FC" w:rsidRPr="005935FC">
        <w:rPr>
          <w:rFonts w:ascii="Times New Roman" w:hAnsi="Times New Roman" w:cs="Times New Roman"/>
          <w:sz w:val="28"/>
          <w:szCs w:val="28"/>
        </w:rPr>
        <w:t>ной двери</w:t>
      </w:r>
      <w:r w:rsidRPr="005935FC">
        <w:rPr>
          <w:rFonts w:ascii="Times New Roman" w:hAnsi="Times New Roman" w:cs="Times New Roman"/>
          <w:sz w:val="28"/>
          <w:szCs w:val="28"/>
        </w:rPr>
        <w:t>.</w:t>
      </w:r>
    </w:p>
    <w:p w:rsidR="005935FC" w:rsidRPr="005935FC" w:rsidRDefault="003302C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 xml:space="preserve">2. </w:t>
      </w:r>
      <w:r w:rsidR="005935FC" w:rsidRPr="005935FC">
        <w:rPr>
          <w:rFonts w:ascii="Times New Roman" w:hAnsi="Times New Roman" w:cs="Times New Roman"/>
          <w:sz w:val="28"/>
          <w:szCs w:val="28"/>
        </w:rPr>
        <w:t>Дождаться сотрудника пожарной охраны, надеть средства защиты дыхания.</w:t>
      </w:r>
    </w:p>
    <w:p w:rsidR="005935FC" w:rsidRP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 xml:space="preserve">3. В сопровождении </w:t>
      </w:r>
      <w:r w:rsidRPr="005935FC">
        <w:rPr>
          <w:rFonts w:ascii="Times New Roman" w:hAnsi="Times New Roman" w:cs="Times New Roman"/>
          <w:sz w:val="28"/>
          <w:szCs w:val="28"/>
        </w:rPr>
        <w:t>сотрудника пожарной охраны</w:t>
      </w:r>
      <w:r w:rsidRPr="005935FC">
        <w:rPr>
          <w:rFonts w:ascii="Times New Roman" w:hAnsi="Times New Roman" w:cs="Times New Roman"/>
          <w:sz w:val="28"/>
          <w:szCs w:val="28"/>
        </w:rPr>
        <w:t xml:space="preserve"> спуститься по лестнице запасного выхода.</w:t>
      </w:r>
    </w:p>
    <w:p w:rsidR="005935FC" w:rsidRPr="005935FC" w:rsidRDefault="005935FC" w:rsidP="0033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FC">
        <w:rPr>
          <w:rFonts w:ascii="Times New Roman" w:hAnsi="Times New Roman" w:cs="Times New Roman"/>
          <w:sz w:val="28"/>
          <w:szCs w:val="28"/>
        </w:rPr>
        <w:t>3. Загрузиться в реанимационный автомобиль.</w:t>
      </w:r>
    </w:p>
    <w:p w:rsidR="003302CC" w:rsidRDefault="003302CC" w:rsidP="003302CC">
      <w:pPr>
        <w:spacing w:after="0" w:line="240" w:lineRule="auto"/>
      </w:pPr>
    </w:p>
    <w:p w:rsidR="003302CC" w:rsidRPr="003302CC" w:rsidRDefault="003302CC" w:rsidP="003302CC">
      <w:pPr>
        <w:spacing w:after="0" w:line="240" w:lineRule="auto"/>
      </w:pPr>
    </w:p>
    <w:sectPr w:rsidR="003302CC" w:rsidRPr="0033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C51"/>
    <w:multiLevelType w:val="multilevel"/>
    <w:tmpl w:val="D85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F6"/>
    <w:rsid w:val="000478BA"/>
    <w:rsid w:val="003302CC"/>
    <w:rsid w:val="00510959"/>
    <w:rsid w:val="00541236"/>
    <w:rsid w:val="005935FC"/>
    <w:rsid w:val="0068736A"/>
    <w:rsid w:val="006E35E4"/>
    <w:rsid w:val="009F40F6"/>
    <w:rsid w:val="00A5671C"/>
    <w:rsid w:val="00BB0583"/>
    <w:rsid w:val="00CB5A21"/>
    <w:rsid w:val="00F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1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959"/>
    <w:rPr>
      <w:b/>
      <w:bCs/>
    </w:rPr>
  </w:style>
  <w:style w:type="character" w:customStyle="1" w:styleId="apple-converted-space">
    <w:name w:val="apple-converted-space"/>
    <w:basedOn w:val="a0"/>
    <w:rsid w:val="00510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1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959"/>
    <w:rPr>
      <w:b/>
      <w:bCs/>
    </w:rPr>
  </w:style>
  <w:style w:type="character" w:customStyle="1" w:styleId="apple-converted-space">
    <w:name w:val="apple-converted-space"/>
    <w:basedOn w:val="a0"/>
    <w:rsid w:val="0051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6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9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8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1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9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9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4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8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8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2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9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2015-05-19T07:28:00Z</cp:lastPrinted>
  <dcterms:created xsi:type="dcterms:W3CDTF">2015-05-19T07:30:00Z</dcterms:created>
  <dcterms:modified xsi:type="dcterms:W3CDTF">2015-05-19T07:30:00Z</dcterms:modified>
</cp:coreProperties>
</file>